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83F" w14:textId="72F75859" w:rsidR="00ED3CF2" w:rsidRPr="00D85E3E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D85E3E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 w:rsidRPr="00D85E3E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59D47E97" w14:textId="77777777" w:rsidR="00C63B10" w:rsidRPr="00D85E3E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1D33DDED" w14:textId="77777777" w:rsidR="0041353E" w:rsidRPr="00D85E3E" w:rsidRDefault="00543C8B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>(Puchary Polski</w:t>
      </w:r>
      <w:r w:rsidR="0041353E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="00C63B10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Pr="00D85E3E">
        <w:rPr>
          <w:rFonts w:ascii="Calibri" w:hAnsi="Calibri" w:cs="Times New Roman"/>
          <w:b/>
          <w:color w:val="002060"/>
          <w:sz w:val="24"/>
          <w:szCs w:val="24"/>
        </w:rPr>
        <w:t>oraz Mistrzostwa Polski)</w:t>
      </w:r>
      <w:r w:rsidR="0041353E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</w:p>
    <w:p w14:paraId="41A1636F" w14:textId="0E2ADB83" w:rsidR="008470A4" w:rsidRPr="00D85E3E" w:rsidRDefault="0041353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>dotyczy kategorii wiekowej młodzieżowca, juniora, juniora młodszego oraz młodzika</w:t>
      </w:r>
    </w:p>
    <w:p w14:paraId="67707E8D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 </w:t>
      </w:r>
    </w:p>
    <w:p w14:paraId="61B3D045" w14:textId="77777777" w:rsidR="00ED3CF2" w:rsidRPr="00D85E3E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D85E3E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D85E3E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4A49DA3B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pomiędzy: </w:t>
      </w:r>
    </w:p>
    <w:p w14:paraId="0E45EA3F" w14:textId="77777777" w:rsidR="00ED3CF2" w:rsidRPr="00D85E3E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D85E3E">
        <w:rPr>
          <w:rFonts w:ascii="Calibri" w:hAnsi="Calibri"/>
          <w:b/>
          <w:color w:val="002060"/>
        </w:rPr>
        <w:t>Polskim Związkiem Szermierczym</w:t>
      </w:r>
      <w:r w:rsidRPr="00D85E3E">
        <w:rPr>
          <w:rFonts w:ascii="Calibri" w:hAnsi="Calibri"/>
          <w:color w:val="002060"/>
        </w:rPr>
        <w:t xml:space="preserve">, z siedzibą w Warszawie, ul. Grójecka  65A ,  </w:t>
      </w:r>
    </w:p>
    <w:p w14:paraId="2B381A13" w14:textId="77777777" w:rsidR="00ED3CF2" w:rsidRPr="00D85E3E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02-094 Warszawa, wpis</w:t>
      </w:r>
      <w:r w:rsidR="009013CC" w:rsidRPr="00D85E3E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 w:rsidRPr="00D85E3E">
        <w:rPr>
          <w:rFonts w:ascii="Calibri" w:hAnsi="Calibri"/>
          <w:color w:val="002060"/>
        </w:rPr>
        <w:t>M.St.</w:t>
      </w:r>
      <w:proofErr w:type="spellEnd"/>
      <w:r w:rsidRPr="00D85E3E">
        <w:rPr>
          <w:rFonts w:ascii="Calibri" w:hAnsi="Calibri"/>
          <w:color w:val="002060"/>
        </w:rPr>
        <w:t xml:space="preserve"> Warszawy w Warszawie, </w:t>
      </w:r>
      <w:r w:rsidR="009668B6" w:rsidRPr="00D85E3E">
        <w:rPr>
          <w:rFonts w:ascii="Calibri" w:hAnsi="Calibri"/>
          <w:color w:val="002060"/>
        </w:rPr>
        <w:t xml:space="preserve">                            </w:t>
      </w:r>
      <w:r w:rsidRPr="00D85E3E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224D24AB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reprezentowanym przez:</w:t>
      </w:r>
    </w:p>
    <w:p w14:paraId="04847ED4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024229" w14:textId="77777777" w:rsidR="00ED3CF2" w:rsidRPr="00D85E3E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Jacka Słupskiego – Dyrektora Generalnego</w:t>
      </w:r>
    </w:p>
    <w:p w14:paraId="73B1131B" w14:textId="6CAC3F37" w:rsidR="00ED3CF2" w:rsidRPr="00D85E3E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Annę Krawczyk</w:t>
      </w:r>
      <w:r w:rsidR="00ED3CF2" w:rsidRPr="00D85E3E">
        <w:rPr>
          <w:rFonts w:ascii="Calibri" w:hAnsi="Calibri" w:cs="Times New Roman"/>
          <w:color w:val="002060"/>
          <w:sz w:val="24"/>
        </w:rPr>
        <w:t xml:space="preserve"> –</w:t>
      </w:r>
      <w:r w:rsidR="009140D0">
        <w:rPr>
          <w:rFonts w:ascii="Calibri" w:hAnsi="Calibri" w:cs="Times New Roman"/>
          <w:color w:val="002060"/>
          <w:sz w:val="24"/>
        </w:rPr>
        <w:t xml:space="preserve"> </w:t>
      </w:r>
      <w:r w:rsidR="009140D0" w:rsidRPr="009140D0">
        <w:rPr>
          <w:rFonts w:ascii="Calibri" w:hAnsi="Calibri" w:cs="Times New Roman"/>
          <w:color w:val="002060"/>
          <w:sz w:val="24"/>
        </w:rPr>
        <w:t>Dyrektora Działu Księgowości</w:t>
      </w:r>
    </w:p>
    <w:p w14:paraId="6B36E872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803E26" w14:textId="77777777" w:rsidR="00ED3CF2" w:rsidRPr="00D85E3E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D85E3E">
        <w:rPr>
          <w:rFonts w:ascii="Calibri" w:hAnsi="Calibri" w:cs="Times New Roman"/>
          <w:color w:val="002060"/>
          <w:sz w:val="24"/>
        </w:rPr>
        <w:t>Pełnomocnictwa</w:t>
      </w:r>
      <w:r w:rsidRPr="00D85E3E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D85E3E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D85E3E">
        <w:rPr>
          <w:rFonts w:ascii="Calibri" w:hAnsi="Calibri" w:cs="Times New Roman"/>
          <w:color w:val="002060"/>
          <w:sz w:val="24"/>
        </w:rPr>
        <w:t xml:space="preserve">, </w:t>
      </w:r>
    </w:p>
    <w:p w14:paraId="36DCFE77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71AD9B8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a </w:t>
      </w:r>
    </w:p>
    <w:p w14:paraId="3C1F546A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8F647EB" w14:textId="77777777" w:rsidR="00ED3CF2" w:rsidRPr="00D85E3E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Klubem Sportowym</w:t>
      </w:r>
      <w:r w:rsidRPr="00D85E3E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3B31BAF1" w14:textId="77777777" w:rsidR="00ED3CF2" w:rsidRPr="00D85E3E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D85E3E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D85E3E">
        <w:rPr>
          <w:rFonts w:ascii="Calibri" w:hAnsi="Calibri" w:cs="Times New Roman"/>
          <w:i/>
          <w:color w:val="002060"/>
          <w:sz w:val="24"/>
        </w:rPr>
        <w:t>, wypisem z ewidencji</w:t>
      </w:r>
      <w:r w:rsidRPr="00D85E3E">
        <w:rPr>
          <w:rFonts w:ascii="Calibri" w:hAnsi="Calibri" w:cs="Times New Roman"/>
          <w:i/>
          <w:color w:val="002060"/>
          <w:sz w:val="24"/>
        </w:rPr>
        <w:t>).</w:t>
      </w:r>
    </w:p>
    <w:p w14:paraId="7DDD8EB5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B8A9D2" w14:textId="77777777" w:rsidR="00ED3CF2" w:rsidRPr="00D85E3E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2579EB4" w14:textId="77777777" w:rsidR="00ED3CF2" w:rsidRPr="00D85E3E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367028D2" w14:textId="77777777" w:rsidR="00ED3CF2" w:rsidRPr="00D85E3E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07DADA6E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06CD559" w14:textId="003CCD51" w:rsidR="00B06707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dalej zwanym </w:t>
      </w:r>
      <w:r w:rsidR="00FC2C8A" w:rsidRPr="00D85E3E">
        <w:rPr>
          <w:rFonts w:ascii="Calibri" w:hAnsi="Calibri" w:cs="Times New Roman"/>
          <w:b/>
          <w:color w:val="002060"/>
          <w:sz w:val="24"/>
        </w:rPr>
        <w:t>Współorganizatorem</w:t>
      </w:r>
      <w:r w:rsidRPr="00D85E3E">
        <w:rPr>
          <w:rFonts w:ascii="Calibri" w:hAnsi="Calibri" w:cs="Times New Roman"/>
          <w:color w:val="002060"/>
          <w:sz w:val="24"/>
        </w:rPr>
        <w:t xml:space="preserve"> </w:t>
      </w:r>
    </w:p>
    <w:p w14:paraId="5A418721" w14:textId="77777777" w:rsidR="00750BA2" w:rsidRPr="00D85E3E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§ 1</w:t>
      </w:r>
    </w:p>
    <w:p w14:paraId="1EE9E7FD" w14:textId="77777777" w:rsidR="00356C8E" w:rsidRPr="00D85E3E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0E759713" w14:textId="77777777" w:rsidR="00ED3CF2" w:rsidRPr="00D85E3E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 w:rsidRPr="00D85E3E">
        <w:rPr>
          <w:rFonts w:ascii="Calibri" w:hAnsi="Calibri" w:cs="Times New Roman"/>
          <w:color w:val="002060"/>
          <w:sz w:val="24"/>
        </w:rPr>
        <w:t>Współorganizatorem</w:t>
      </w:r>
      <w:r w:rsidRPr="00D85E3E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D85E3E">
        <w:rPr>
          <w:rFonts w:ascii="Calibri" w:hAnsi="Calibri" w:cs="Times New Roman"/>
          <w:color w:val="002060"/>
          <w:sz w:val="24"/>
        </w:rPr>
        <w:t>zawodów szermierczych</w:t>
      </w:r>
      <w:r w:rsidR="00135278" w:rsidRPr="00D85E3E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 w:rsidRPr="00D85E3E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 w:rsidRPr="00D85E3E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 w:rsidRPr="00D85E3E">
        <w:rPr>
          <w:rFonts w:ascii="Calibri" w:hAnsi="Calibri" w:cs="Times New Roman"/>
          <w:color w:val="002060"/>
          <w:sz w:val="24"/>
        </w:rPr>
        <w:t>w</w:t>
      </w:r>
      <w:r w:rsidR="00773068" w:rsidRPr="00D85E3E">
        <w:rPr>
          <w:rFonts w:ascii="Calibri" w:hAnsi="Calibri" w:cs="Times New Roman"/>
          <w:color w:val="002060"/>
          <w:sz w:val="24"/>
        </w:rPr>
        <w:t xml:space="preserve"> </w:t>
      </w:r>
      <w:r w:rsidR="00893761" w:rsidRPr="00D85E3E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5031764A" w14:textId="77777777" w:rsidR="00516284" w:rsidRPr="00D85E3E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 w:rsidRPr="00D85E3E">
        <w:rPr>
          <w:rFonts w:ascii="Calibri" w:hAnsi="Calibri"/>
          <w:color w:val="002060"/>
        </w:rPr>
        <w:t xml:space="preserve">o jego działalności statutowej. </w:t>
      </w:r>
    </w:p>
    <w:p w14:paraId="1493CC2D" w14:textId="77777777" w:rsidR="00516284" w:rsidRPr="00D85E3E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Współorganizator</w:t>
      </w:r>
      <w:r w:rsidR="00ED3CF2" w:rsidRPr="00D85E3E">
        <w:rPr>
          <w:rFonts w:ascii="Calibri" w:hAnsi="Calibri"/>
          <w:color w:val="002060"/>
        </w:rPr>
        <w:t xml:space="preserve"> oświadcza, że posiada wszelkie </w:t>
      </w:r>
      <w:r w:rsidR="00ED3CF2" w:rsidRPr="00D85E3E">
        <w:rPr>
          <w:rFonts w:ascii="Calibri" w:hAnsi="Calibri"/>
          <w:bCs/>
          <w:color w:val="002060"/>
          <w:lang w:eastAsia="en-US"/>
        </w:rPr>
        <w:t xml:space="preserve">uprawnienia do wykonywania </w:t>
      </w:r>
      <w:r w:rsidR="00ED3CF2" w:rsidRPr="00D85E3E">
        <w:rPr>
          <w:rFonts w:ascii="Calibri" w:hAnsi="Calibri"/>
          <w:bCs/>
          <w:color w:val="002060"/>
          <w:lang w:eastAsia="en-US"/>
        </w:rPr>
        <w:lastRenderedPageBreak/>
        <w:t>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050CA548" w14:textId="77777777" w:rsidR="00ED3CF2" w:rsidRPr="00D85E3E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D85E3E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04602A24" w14:textId="77777777" w:rsidR="006B3C4E" w:rsidRPr="00D85E3E" w:rsidRDefault="006B3C4E" w:rsidP="006912F0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512D60D8" w14:textId="26A0DD8D" w:rsidR="00ED3CF2" w:rsidRPr="00D85E3E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§ 2</w:t>
      </w:r>
    </w:p>
    <w:p w14:paraId="54E92652" w14:textId="053D128F" w:rsidR="00ED3CF2" w:rsidRPr="00D85E3E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Współorganizator</w:t>
      </w:r>
      <w:r w:rsidR="00ED3CF2" w:rsidRPr="00D85E3E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12FD9DF1" w14:textId="77777777" w:rsidR="006B3C4E" w:rsidRPr="00D85E3E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F6FE831" w14:textId="7739EF23" w:rsidR="00ED3CF2" w:rsidRPr="00D85E3E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color w:val="002060"/>
        </w:rPr>
        <w:t>P</w:t>
      </w:r>
      <w:r w:rsidR="00A36E9E" w:rsidRPr="00D85E3E">
        <w:rPr>
          <w:rFonts w:asciiTheme="minorHAnsi" w:hAnsiTheme="minorHAnsi"/>
          <w:color w:val="002060"/>
        </w:rPr>
        <w:t>rzeprowadzeniu</w:t>
      </w:r>
      <w:r w:rsidR="003237C7" w:rsidRPr="00D85E3E">
        <w:rPr>
          <w:rFonts w:asciiTheme="minorHAnsi" w:hAnsiTheme="minorHAnsi"/>
          <w:color w:val="002060"/>
        </w:rPr>
        <w:t xml:space="preserve">  t</w:t>
      </w:r>
      <w:r w:rsidR="00ED3CF2" w:rsidRPr="00D85E3E">
        <w:rPr>
          <w:rFonts w:asciiTheme="minorHAnsi" w:hAnsiTheme="minorHAnsi"/>
          <w:color w:val="002060"/>
        </w:rPr>
        <w:t>urnieju</w:t>
      </w:r>
      <w:r w:rsidR="00A855D4" w:rsidRPr="00D85E3E">
        <w:rPr>
          <w:rFonts w:asciiTheme="minorHAnsi" w:hAnsiTheme="minorHAnsi"/>
          <w:color w:val="002060"/>
        </w:rPr>
        <w:t>,</w:t>
      </w:r>
      <w:r w:rsidR="00ED3CF2" w:rsidRPr="00D85E3E">
        <w:rPr>
          <w:rFonts w:asciiTheme="minorHAnsi" w:hAnsiTheme="minorHAnsi"/>
          <w:color w:val="002060"/>
        </w:rPr>
        <w:t xml:space="preserve"> </w:t>
      </w:r>
      <w:r w:rsidR="00FA3ACA" w:rsidRPr="00D85E3E">
        <w:rPr>
          <w:rFonts w:asciiTheme="minorHAnsi" w:hAnsiTheme="minorHAnsi"/>
          <w:color w:val="002060"/>
        </w:rPr>
        <w:t>o którym mowa w par. 1</w:t>
      </w:r>
      <w:r w:rsidRPr="00D85E3E">
        <w:rPr>
          <w:rFonts w:asciiTheme="minorHAnsi" w:hAnsiTheme="minorHAnsi"/>
          <w:color w:val="002060"/>
        </w:rPr>
        <w:t xml:space="preserve"> zgodnie z </w:t>
      </w:r>
      <w:r w:rsidR="005053D5" w:rsidRPr="00D85E3E">
        <w:rPr>
          <w:rFonts w:asciiTheme="minorHAnsi" w:hAnsiTheme="minorHAnsi"/>
          <w:color w:val="002060"/>
        </w:rPr>
        <w:t>W</w:t>
      </w:r>
      <w:r w:rsidRPr="00D85E3E">
        <w:rPr>
          <w:rFonts w:asciiTheme="minorHAnsi" w:hAnsiTheme="minorHAnsi"/>
          <w:color w:val="002060"/>
        </w:rPr>
        <w:t xml:space="preserve">ymogami </w:t>
      </w:r>
      <w:r w:rsidR="005053D5" w:rsidRPr="00D85E3E">
        <w:rPr>
          <w:rFonts w:asciiTheme="minorHAnsi" w:hAnsiTheme="minorHAnsi"/>
          <w:color w:val="002060"/>
        </w:rPr>
        <w:t>B</w:t>
      </w:r>
      <w:r w:rsidRPr="00D85E3E">
        <w:rPr>
          <w:rFonts w:asciiTheme="minorHAnsi" w:hAnsiTheme="minorHAnsi"/>
          <w:color w:val="002060"/>
        </w:rPr>
        <w:t xml:space="preserve">ezpieczeństwa </w:t>
      </w:r>
      <w:r w:rsidR="00BB7FEA" w:rsidRPr="00D85E3E">
        <w:rPr>
          <w:rFonts w:asciiTheme="minorHAnsi" w:hAnsiTheme="minorHAnsi"/>
          <w:color w:val="002060"/>
        </w:rPr>
        <w:t xml:space="preserve">oraz regulaminami </w:t>
      </w:r>
      <w:r w:rsidRPr="00D85E3E">
        <w:rPr>
          <w:rFonts w:asciiTheme="minorHAnsi" w:hAnsiTheme="minorHAnsi"/>
          <w:color w:val="002060"/>
        </w:rPr>
        <w:t>Polskiego Związku Szermierczego</w:t>
      </w:r>
      <w:r w:rsidR="00BB7FEA" w:rsidRPr="00D85E3E">
        <w:rPr>
          <w:rFonts w:asciiTheme="minorHAnsi" w:hAnsiTheme="minorHAnsi"/>
          <w:color w:val="002060"/>
        </w:rPr>
        <w:t xml:space="preserve">. </w:t>
      </w:r>
    </w:p>
    <w:p w14:paraId="532B4F74" w14:textId="13215AD8" w:rsidR="00C91D55" w:rsidRPr="00D85E3E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bCs/>
          <w:iCs/>
          <w:color w:val="002060"/>
        </w:rPr>
        <w:t>U</w:t>
      </w:r>
      <w:r w:rsidR="00ED3CF2" w:rsidRPr="00D85E3E">
        <w:rPr>
          <w:rFonts w:asciiTheme="minorHAnsi" w:hAnsiTheme="minorHAnsi"/>
          <w:bCs/>
          <w:iCs/>
          <w:color w:val="002060"/>
        </w:rPr>
        <w:t xml:space="preserve">mieszczenia na wszystkich materiałach promocyjnych jednakowego projektu </w:t>
      </w:r>
      <w:r w:rsidR="00ED3CF2" w:rsidRPr="00C50362">
        <w:rPr>
          <w:rFonts w:asciiTheme="minorHAnsi" w:hAnsiTheme="minorHAnsi"/>
          <w:bCs/>
          <w:iCs/>
          <w:color w:val="17365D" w:themeColor="text2" w:themeShade="BF"/>
        </w:rPr>
        <w:t>graficznego Minis</w:t>
      </w:r>
      <w:r w:rsidR="00F45795" w:rsidRPr="00C50362">
        <w:rPr>
          <w:rFonts w:asciiTheme="minorHAnsi" w:hAnsiTheme="minorHAnsi"/>
          <w:bCs/>
          <w:iCs/>
          <w:color w:val="17365D" w:themeColor="text2" w:themeShade="BF"/>
        </w:rPr>
        <w:t>terstwa</w:t>
      </w:r>
      <w:r w:rsidR="00E863EF" w:rsidRPr="00C50362">
        <w:rPr>
          <w:rFonts w:asciiTheme="minorHAnsi" w:hAnsiTheme="minorHAnsi"/>
          <w:bCs/>
          <w:iCs/>
          <w:color w:val="17365D" w:themeColor="text2" w:themeShade="BF"/>
        </w:rPr>
        <w:t xml:space="preserve"> Sportu</w:t>
      </w:r>
      <w:r w:rsidR="00F83A83" w:rsidRPr="00C50362">
        <w:rPr>
          <w:rFonts w:asciiTheme="minorHAnsi" w:hAnsiTheme="minorHAnsi"/>
          <w:bCs/>
          <w:iCs/>
          <w:color w:val="17365D" w:themeColor="text2" w:themeShade="BF"/>
        </w:rPr>
        <w:t xml:space="preserve"> </w:t>
      </w:r>
      <w:r w:rsidR="00D85E3E" w:rsidRPr="00C50362">
        <w:rPr>
          <w:rFonts w:asciiTheme="minorHAnsi" w:hAnsiTheme="minorHAnsi"/>
          <w:bCs/>
          <w:iCs/>
          <w:color w:val="17365D" w:themeColor="text2" w:themeShade="BF"/>
        </w:rPr>
        <w:t xml:space="preserve">i Turystyki </w:t>
      </w:r>
      <w:r w:rsidR="00F45795" w:rsidRPr="00C50362">
        <w:rPr>
          <w:rFonts w:asciiTheme="minorHAnsi" w:hAnsiTheme="minorHAnsi"/>
          <w:bCs/>
          <w:iCs/>
          <w:color w:val="002060"/>
        </w:rPr>
        <w:t>oraz wszystkich</w:t>
      </w:r>
      <w:r w:rsidR="00F45795" w:rsidRPr="00D85E3E">
        <w:rPr>
          <w:rFonts w:asciiTheme="minorHAnsi" w:hAnsiTheme="minorHAnsi"/>
          <w:bCs/>
          <w:iCs/>
          <w:color w:val="002060"/>
        </w:rPr>
        <w:t xml:space="preserve"> innych materiałów promocyjnych sponsorów i partnerów </w:t>
      </w:r>
      <w:r w:rsidR="00ED3CF2" w:rsidRPr="00D85E3E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1E6659A6" w14:textId="77777777" w:rsidR="009B5D65" w:rsidRPr="00D85E3E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D85E3E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 w:rsidRPr="00D85E3E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5789F4D8" w14:textId="77777777" w:rsidR="009B5D65" w:rsidRPr="00D85E3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D85E3E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 w:rsidRPr="00D85E3E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D85E3E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6282DD81" w14:textId="4D3E3AF1" w:rsidR="006B1FEE" w:rsidRPr="00D85E3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 w:rsidRPr="00D85E3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 w:rsidRPr="00D85E3E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5178924D" w14:textId="455DA6E1" w:rsidR="009B5D65" w:rsidRPr="00D85E3E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 w:rsidRPr="00D85E3E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 w:rsidRPr="00D85E3E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 w:rsidRPr="00D85E3E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 w:rsidRPr="00D85E3E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03A6F878" w14:textId="5EAD674F" w:rsidR="006B3C4E" w:rsidRPr="00D85E3E" w:rsidRDefault="00C94996" w:rsidP="00C94996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bookmarkStart w:id="0" w:name="_Hlk93476172"/>
      <w:r w:rsidRPr="00D85E3E">
        <w:rPr>
          <w:rFonts w:asciiTheme="minorHAnsi" w:hAnsiTheme="minorHAnsi"/>
          <w:bCs/>
          <w:iCs/>
          <w:color w:val="002060"/>
        </w:rPr>
        <w:t>Pobrania opłaty startowej i przekazania całości zebranych środków na konto Polskiego Związku Szermierczego nr. 63 1440 1387 0000 0000 1311 9813.</w:t>
      </w:r>
    </w:p>
    <w:bookmarkEnd w:id="0"/>
    <w:p w14:paraId="41BFC064" w14:textId="0E0D8D15" w:rsidR="00C94996" w:rsidRPr="000D3E63" w:rsidRDefault="00480E68" w:rsidP="000D3E6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17365D" w:themeColor="text2" w:themeShade="BF"/>
          <w:sz w:val="24"/>
          <w:u w:val="single"/>
        </w:rPr>
      </w:pPr>
      <w:r w:rsidRPr="005046C4">
        <w:rPr>
          <w:rFonts w:asciiTheme="minorHAnsi" w:hAnsiTheme="minorHAnsi" w:cs="Calibri"/>
          <w:color w:val="17365D" w:themeColor="text2" w:themeShade="BF"/>
          <w:sz w:val="24"/>
          <w:szCs w:val="24"/>
        </w:rPr>
        <w:t xml:space="preserve">Dostarczenia załącznika nr. 1 do niniejszej umowy, przedstawiającego całościowy koszt organizacji turnieju ze wszystkimi źródłami finansowania. </w:t>
      </w:r>
    </w:p>
    <w:p w14:paraId="29A77BBD" w14:textId="77777777" w:rsidR="006912F0" w:rsidRDefault="006912F0" w:rsidP="006912F0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49C29076" w14:textId="379D53E0" w:rsidR="00EE4F24" w:rsidRPr="006912F0" w:rsidRDefault="00747E8D" w:rsidP="006912F0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>§ 3</w:t>
      </w:r>
    </w:p>
    <w:p w14:paraId="3BB7E9EC" w14:textId="77777777" w:rsidR="00C50362" w:rsidRPr="00F45795" w:rsidRDefault="00C50362" w:rsidP="00C50362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1995C9EB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>
        <w:rPr>
          <w:rFonts w:ascii="Calibri" w:hAnsi="Calibri" w:cs="Times New Roman"/>
          <w:color w:val="002060"/>
          <w:sz w:val="24"/>
        </w:rPr>
        <w:t xml:space="preserve"> r</w:t>
      </w:r>
      <w:r w:rsidRPr="00CF00BC">
        <w:rPr>
          <w:rFonts w:ascii="Calibri" w:hAnsi="Calibri" w:cs="Times New Roman"/>
          <w:color w:val="002060"/>
          <w:sz w:val="24"/>
        </w:rPr>
        <w:t>yczał</w:t>
      </w:r>
      <w:r>
        <w:rPr>
          <w:rFonts w:ascii="Calibri" w:hAnsi="Calibri" w:cs="Times New Roman"/>
          <w:color w:val="002060"/>
          <w:sz w:val="24"/>
        </w:rPr>
        <w:t>tów</w:t>
      </w:r>
      <w:r w:rsidRPr="00CF00BC">
        <w:rPr>
          <w:rFonts w:ascii="Calibri" w:hAnsi="Calibri" w:cs="Times New Roman"/>
          <w:color w:val="002060"/>
          <w:sz w:val="24"/>
        </w:rPr>
        <w:t xml:space="preserve"> sędziowski</w:t>
      </w:r>
      <w:r>
        <w:rPr>
          <w:rFonts w:ascii="Calibri" w:hAnsi="Calibri" w:cs="Times New Roman"/>
          <w:color w:val="002060"/>
          <w:sz w:val="24"/>
        </w:rPr>
        <w:t>ch.</w:t>
      </w:r>
    </w:p>
    <w:p w14:paraId="22700547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 kosztów, pochodzących ze startowego</w:t>
      </w:r>
      <w:r>
        <w:rPr>
          <w:rFonts w:ascii="Calibri" w:hAnsi="Calibri" w:cs="Times New Roman"/>
          <w:color w:val="002060"/>
          <w:sz w:val="24"/>
        </w:rPr>
        <w:t>.</w:t>
      </w:r>
      <w:r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3E874484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weryfikacji.</w:t>
      </w:r>
    </w:p>
    <w:p w14:paraId="665C5FFB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W wyjątkowych sytuacjach możliwe jest: </w:t>
      </w:r>
    </w:p>
    <w:p w14:paraId="00DB0CD5" w14:textId="073F092F" w:rsidR="00C50362" w:rsidRPr="00E206D3" w:rsidRDefault="00C50362" w:rsidP="00C50362">
      <w:pPr>
        <w:pStyle w:val="Normalny1"/>
        <w:widowControl w:val="0"/>
        <w:numPr>
          <w:ilvl w:val="0"/>
          <w:numId w:val="12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pokrycie kosztów z</w:t>
      </w:r>
      <w:r w:rsidRPr="00CF00BC">
        <w:rPr>
          <w:rFonts w:ascii="Calibri" w:hAnsi="Calibri" w:cs="Times New Roman"/>
          <w:color w:val="002060"/>
          <w:sz w:val="24"/>
        </w:rPr>
        <w:t>abezpieczeni</w:t>
      </w:r>
      <w:r>
        <w:rPr>
          <w:rFonts w:ascii="Calibri" w:hAnsi="Calibri" w:cs="Times New Roman"/>
          <w:color w:val="002060"/>
          <w:sz w:val="24"/>
        </w:rPr>
        <w:t>a</w:t>
      </w:r>
      <w:r w:rsidRPr="00CF00BC">
        <w:rPr>
          <w:rFonts w:ascii="Calibri" w:hAnsi="Calibri" w:cs="Times New Roman"/>
          <w:color w:val="002060"/>
          <w:sz w:val="24"/>
        </w:rPr>
        <w:t xml:space="preserve"> medyczne</w:t>
      </w:r>
      <w:r>
        <w:rPr>
          <w:rFonts w:ascii="Calibri" w:hAnsi="Calibri" w:cs="Times New Roman"/>
          <w:color w:val="002060"/>
          <w:sz w:val="24"/>
        </w:rPr>
        <w:t>go</w:t>
      </w:r>
      <w:r w:rsidRPr="00CF00BC">
        <w:rPr>
          <w:rFonts w:ascii="Calibri" w:hAnsi="Calibri" w:cs="Times New Roman"/>
          <w:color w:val="002060"/>
          <w:sz w:val="24"/>
        </w:rPr>
        <w:t xml:space="preserve"> – maksymalnie 2</w:t>
      </w:r>
      <w:r w:rsidR="00ED2279">
        <w:rPr>
          <w:rFonts w:ascii="Calibri" w:hAnsi="Calibri" w:cs="Times New Roman"/>
          <w:color w:val="002060"/>
          <w:sz w:val="24"/>
        </w:rPr>
        <w:t>5</w:t>
      </w:r>
      <w:r w:rsidRPr="00CF00BC">
        <w:rPr>
          <w:rFonts w:ascii="Calibri" w:hAnsi="Calibri" w:cs="Times New Roman"/>
          <w:color w:val="002060"/>
          <w:sz w:val="24"/>
        </w:rPr>
        <w:t>0,00 PLN brutto za 1 osobę dziennie</w:t>
      </w:r>
      <w:r w:rsidRPr="00E206D3">
        <w:rPr>
          <w:rFonts w:ascii="Calibri" w:hAnsi="Calibri" w:cs="Times New Roman"/>
          <w:color w:val="002060"/>
          <w:sz w:val="24"/>
        </w:rPr>
        <w:t xml:space="preserve">. </w:t>
      </w:r>
    </w:p>
    <w:p w14:paraId="6E880963" w14:textId="500CB0C0" w:rsidR="00C50362" w:rsidRPr="00E206D3" w:rsidRDefault="00C50362" w:rsidP="00C50362">
      <w:pPr>
        <w:pStyle w:val="Normalny1"/>
        <w:widowControl w:val="0"/>
        <w:numPr>
          <w:ilvl w:val="0"/>
          <w:numId w:val="12"/>
        </w:numPr>
        <w:jc w:val="both"/>
        <w:rPr>
          <w:rFonts w:ascii="Calibri" w:hAnsi="Calibri" w:cs="Times New Roman"/>
          <w:color w:val="002060"/>
          <w:sz w:val="24"/>
        </w:rPr>
      </w:pPr>
      <w:r w:rsidRPr="00E206D3">
        <w:rPr>
          <w:rFonts w:ascii="Calibri" w:hAnsi="Calibri" w:cs="Times New Roman"/>
          <w:color w:val="002060"/>
          <w:sz w:val="24"/>
        </w:rPr>
        <w:t>pokrycie kosztów zabezpieczenia technicznego - maksymalnie 2</w:t>
      </w:r>
      <w:r w:rsidR="00ED2279">
        <w:rPr>
          <w:rFonts w:ascii="Calibri" w:hAnsi="Calibri" w:cs="Times New Roman"/>
          <w:color w:val="002060"/>
          <w:sz w:val="24"/>
        </w:rPr>
        <w:t>5</w:t>
      </w:r>
      <w:r w:rsidRPr="00E206D3">
        <w:rPr>
          <w:rFonts w:ascii="Calibri" w:hAnsi="Calibri" w:cs="Times New Roman"/>
          <w:color w:val="002060"/>
          <w:sz w:val="24"/>
        </w:rPr>
        <w:t>0,00 PLN brutto za 1 osobę dziennie.</w:t>
      </w:r>
    </w:p>
    <w:p w14:paraId="5E280F6F" w14:textId="742E7D09" w:rsidR="00790471" w:rsidRPr="00F948E4" w:rsidRDefault="00C50362" w:rsidP="00F948E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206D3">
        <w:rPr>
          <w:rFonts w:ascii="Calibri" w:hAnsi="Calibri" w:cs="Times New Roman"/>
          <w:color w:val="002060"/>
          <w:sz w:val="24"/>
        </w:rPr>
        <w:t>Pokrycie koszów wyszczególnionych w ust. 4 par. 3 możliwe jest po uzyskaniu zgody przez biuro PZS, przed organizacją zawodów</w:t>
      </w:r>
      <w:r w:rsidR="00CC548A" w:rsidRPr="00E206D3">
        <w:rPr>
          <w:rFonts w:ascii="Calibri" w:hAnsi="Calibri" w:cs="Times New Roman"/>
          <w:color w:val="002060"/>
          <w:sz w:val="24"/>
        </w:rPr>
        <w:t xml:space="preserve"> i wiąże się z podaniem listy nazwisk osób, </w:t>
      </w:r>
      <w:r w:rsidR="00CC548A" w:rsidRPr="00E206D3">
        <w:rPr>
          <w:rFonts w:ascii="Calibri" w:hAnsi="Calibri" w:cs="Times New Roman"/>
          <w:color w:val="002060"/>
          <w:sz w:val="24"/>
        </w:rPr>
        <w:lastRenderedPageBreak/>
        <w:t>których dotyczy dofinansowanie.</w:t>
      </w:r>
    </w:p>
    <w:p w14:paraId="1EF56160" w14:textId="77777777" w:rsidR="00272D47" w:rsidRPr="005046C4" w:rsidRDefault="00272D47" w:rsidP="00C94996">
      <w:pPr>
        <w:pStyle w:val="Normalny1"/>
        <w:widowControl w:val="0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7CA3742D" w14:textId="4E5B4866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272D47" w:rsidRPr="005046C4">
        <w:rPr>
          <w:rFonts w:ascii="Calibri" w:hAnsi="Calibri" w:cs="Times New Roman"/>
          <w:b/>
          <w:color w:val="17365D" w:themeColor="text2" w:themeShade="BF"/>
          <w:sz w:val="24"/>
        </w:rPr>
        <w:t>4</w:t>
      </w:r>
    </w:p>
    <w:p w14:paraId="25ACE360" w14:textId="3EA92182" w:rsidR="00ED3CF2" w:rsidRPr="005046C4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Współorganizator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 ma prawo wnioskować o </w:t>
      </w:r>
      <w:r w:rsidR="00C51B5D" w:rsidRPr="005046C4">
        <w:rPr>
          <w:rFonts w:ascii="Calibri" w:hAnsi="Calibri" w:cs="Times New Roman"/>
          <w:color w:val="17365D" w:themeColor="text2" w:themeShade="BF"/>
          <w:sz w:val="24"/>
        </w:rPr>
        <w:t xml:space="preserve"> zaliczkę na realizację zadania 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w wysokości 100% przyznanej kwoty dotacji. Rozliczenie zaliczki musi być zgodne z zasadami rozliczania </w:t>
      </w:r>
      <w:r w:rsidR="00ED3CF2" w:rsidRPr="00C50362">
        <w:rPr>
          <w:rFonts w:ascii="Calibri" w:hAnsi="Calibri" w:cs="Times New Roman"/>
          <w:color w:val="17365D" w:themeColor="text2" w:themeShade="BF"/>
          <w:sz w:val="24"/>
        </w:rPr>
        <w:t>wyszczególnionymi w §</w:t>
      </w:r>
      <w:r w:rsidR="00D17928" w:rsidRPr="00C50362">
        <w:rPr>
          <w:rFonts w:ascii="Calibri" w:hAnsi="Calibri" w:cs="Times New Roman"/>
          <w:color w:val="17365D" w:themeColor="text2" w:themeShade="BF"/>
          <w:sz w:val="24"/>
        </w:rPr>
        <w:t xml:space="preserve"> </w:t>
      </w:r>
      <w:r w:rsidR="00197BC7" w:rsidRPr="00C50362">
        <w:rPr>
          <w:rFonts w:ascii="Calibri" w:hAnsi="Calibri" w:cs="Times New Roman"/>
          <w:color w:val="17365D" w:themeColor="text2" w:themeShade="BF"/>
          <w:sz w:val="24"/>
        </w:rPr>
        <w:t>7</w:t>
      </w:r>
      <w:r w:rsidR="00ED3CF2" w:rsidRPr="00C50362">
        <w:rPr>
          <w:rFonts w:ascii="Calibri" w:hAnsi="Calibri" w:cs="Times New Roman"/>
          <w:color w:val="17365D" w:themeColor="text2" w:themeShade="BF"/>
          <w:sz w:val="24"/>
        </w:rPr>
        <w:t xml:space="preserve"> niniejszej umowy.</w:t>
      </w:r>
      <w:r w:rsidR="003237C7" w:rsidRPr="00C50362">
        <w:rPr>
          <w:rFonts w:ascii="Calibri" w:hAnsi="Calibri" w:cs="Times New Roman"/>
          <w:color w:val="17365D" w:themeColor="text2" w:themeShade="BF"/>
          <w:sz w:val="24"/>
        </w:rPr>
        <w:t xml:space="preserve"> W przypadku nierozliczenia t</w:t>
      </w:r>
      <w:r w:rsidR="00ED3CF2" w:rsidRPr="00C50362">
        <w:rPr>
          <w:rFonts w:ascii="Calibri" w:hAnsi="Calibri" w:cs="Times New Roman"/>
          <w:color w:val="17365D" w:themeColor="text2" w:themeShade="BF"/>
          <w:sz w:val="24"/>
        </w:rPr>
        <w:t xml:space="preserve">urnieju zgodnie z zasadami wymienionymi w § </w:t>
      </w:r>
      <w:r w:rsidR="00197BC7" w:rsidRPr="00C50362">
        <w:rPr>
          <w:rFonts w:ascii="Calibri" w:hAnsi="Calibri" w:cs="Times New Roman"/>
          <w:color w:val="17365D" w:themeColor="text2" w:themeShade="BF"/>
          <w:sz w:val="24"/>
        </w:rPr>
        <w:t>7</w:t>
      </w:r>
      <w:r w:rsidRPr="00C50362">
        <w:rPr>
          <w:rFonts w:ascii="Calibri" w:hAnsi="Calibri" w:cs="Times New Roman"/>
          <w:color w:val="17365D" w:themeColor="text2" w:themeShade="BF"/>
          <w:sz w:val="24"/>
        </w:rPr>
        <w:t xml:space="preserve"> niniejszej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 umowy, Współorganizator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2C9D09E" w14:textId="435528C5" w:rsidR="003305FF" w:rsidRPr="005046C4" w:rsidRDefault="003305FF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59AE7F0E" w14:textId="77777777" w:rsidR="003305FF" w:rsidRPr="00C93ECA" w:rsidRDefault="003305FF" w:rsidP="003305FF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C93ECA">
        <w:rPr>
          <w:rFonts w:ascii="Calibri" w:hAnsi="Calibri" w:cs="Times New Roman"/>
          <w:b/>
          <w:color w:val="002060"/>
          <w:sz w:val="24"/>
        </w:rPr>
        <w:t>§ 5</w:t>
      </w:r>
    </w:p>
    <w:p w14:paraId="164D1122" w14:textId="6144E1B0" w:rsidR="003305FF" w:rsidRPr="00F45795" w:rsidRDefault="003305FF" w:rsidP="003305FF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C93ECA">
        <w:rPr>
          <w:rFonts w:ascii="Calibri" w:hAnsi="Calibri" w:cs="Times New Roman"/>
          <w:color w:val="002060"/>
          <w:sz w:val="24"/>
        </w:rPr>
        <w:t xml:space="preserve">Współorganizator zobowiązuje się do przesłania rozliczenia organizacji turnieju, na podstawie załącznika nr. 1 do niniejszej umowy, o czym </w:t>
      </w:r>
      <w:r w:rsidRPr="00C50362">
        <w:rPr>
          <w:rFonts w:ascii="Calibri" w:hAnsi="Calibri" w:cs="Times New Roman"/>
          <w:color w:val="002060"/>
          <w:sz w:val="24"/>
        </w:rPr>
        <w:t xml:space="preserve">mowa </w:t>
      </w:r>
      <w:r w:rsidRPr="00C50362">
        <w:rPr>
          <w:rFonts w:ascii="Calibri" w:hAnsi="Calibri" w:cs="Times New Roman"/>
          <w:color w:val="17365D" w:themeColor="text2" w:themeShade="BF"/>
          <w:sz w:val="24"/>
        </w:rPr>
        <w:t xml:space="preserve">w </w:t>
      </w:r>
      <w:r w:rsidRPr="00E206D3">
        <w:rPr>
          <w:rFonts w:ascii="Calibri" w:hAnsi="Calibri" w:cs="Times New Roman"/>
          <w:color w:val="17365D" w:themeColor="text2" w:themeShade="BF"/>
          <w:sz w:val="24"/>
        </w:rPr>
        <w:t xml:space="preserve">pkt. </w:t>
      </w:r>
      <w:r w:rsidR="00C755DD" w:rsidRPr="00E206D3">
        <w:rPr>
          <w:rFonts w:ascii="Calibri" w:hAnsi="Calibri" w:cs="Times New Roman"/>
          <w:color w:val="17365D" w:themeColor="text2" w:themeShade="BF"/>
          <w:sz w:val="24"/>
        </w:rPr>
        <w:t>8</w:t>
      </w:r>
      <w:r w:rsidRPr="00E206D3">
        <w:rPr>
          <w:rFonts w:ascii="Calibri" w:hAnsi="Calibri" w:cs="Times New Roman"/>
          <w:color w:val="17365D" w:themeColor="text2" w:themeShade="BF"/>
          <w:sz w:val="24"/>
        </w:rPr>
        <w:t>, par. 2 umowy</w:t>
      </w:r>
      <w:r w:rsidRPr="00C50362">
        <w:rPr>
          <w:rFonts w:ascii="Calibri" w:hAnsi="Calibri" w:cs="Times New Roman"/>
          <w:color w:val="17365D" w:themeColor="text2" w:themeShade="BF"/>
          <w:sz w:val="24"/>
        </w:rPr>
        <w:t xml:space="preserve">. </w:t>
      </w:r>
      <w:r w:rsidRPr="00C50362">
        <w:rPr>
          <w:rFonts w:ascii="Calibri" w:hAnsi="Calibri" w:cs="Times New Roman"/>
          <w:color w:val="002060"/>
          <w:sz w:val="24"/>
        </w:rPr>
        <w:t>Załącznikami</w:t>
      </w:r>
      <w:r w:rsidRPr="00C93ECA">
        <w:rPr>
          <w:rFonts w:ascii="Calibri" w:hAnsi="Calibri" w:cs="Times New Roman"/>
          <w:color w:val="002060"/>
          <w:sz w:val="24"/>
        </w:rPr>
        <w:t xml:space="preserve"> do rozliczenia jest </w:t>
      </w:r>
      <w:r w:rsidRPr="00D85E3E">
        <w:rPr>
          <w:rFonts w:ascii="Calibri" w:hAnsi="Calibri" w:cs="Times New Roman"/>
          <w:color w:val="17365D" w:themeColor="text2" w:themeShade="BF"/>
          <w:sz w:val="24"/>
        </w:rPr>
        <w:t>kserokopia</w:t>
      </w:r>
      <w:r w:rsidRPr="00D85E3E">
        <w:rPr>
          <w:rFonts w:ascii="Calibri" w:hAnsi="Calibri" w:cs="Times New Roman"/>
          <w:color w:val="auto"/>
          <w:sz w:val="24"/>
        </w:rPr>
        <w:t xml:space="preserve"> </w:t>
      </w:r>
      <w:r w:rsidRPr="00C93ECA">
        <w:rPr>
          <w:rFonts w:ascii="Calibri" w:hAnsi="Calibri" w:cs="Times New Roman"/>
          <w:color w:val="002060"/>
          <w:sz w:val="24"/>
        </w:rPr>
        <w:t>wszystkich dokumentów kosztowych, poniesionych przez współorganizatora (zgodnie z załącznikiem nr. 1 do niniejszej umowy). Kserokopia dokumentów kosztowych musi być potwierdzona za zgodność z oryginałem, przez osoby reprezentujące współorganizatora.</w:t>
      </w:r>
      <w:r>
        <w:rPr>
          <w:rFonts w:ascii="Calibri" w:hAnsi="Calibri" w:cs="Times New Roman"/>
          <w:color w:val="002060"/>
          <w:sz w:val="24"/>
        </w:rPr>
        <w:t xml:space="preserve">  </w:t>
      </w:r>
    </w:p>
    <w:p w14:paraId="749BAB9E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1313D31F" w14:textId="0F0430CC" w:rsidR="00ED3CF2" w:rsidRPr="00D85E3E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 xml:space="preserve">§ </w:t>
      </w:r>
      <w:r w:rsidR="003305FF" w:rsidRPr="00D85E3E">
        <w:rPr>
          <w:rFonts w:ascii="Calibri" w:hAnsi="Calibri" w:cs="Times New Roman"/>
          <w:b/>
          <w:color w:val="002060"/>
          <w:sz w:val="24"/>
        </w:rPr>
        <w:t>6</w:t>
      </w:r>
    </w:p>
    <w:p w14:paraId="7A971683" w14:textId="77777777" w:rsidR="00ED3CF2" w:rsidRPr="00D85E3E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147A005" w14:textId="77777777" w:rsidR="00ED3CF2" w:rsidRPr="00D85E3E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03D2A02F" w14:textId="31551EED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N</w:t>
      </w:r>
      <w:r w:rsidR="003237C7" w:rsidRPr="00D85E3E">
        <w:rPr>
          <w:color w:val="002060"/>
          <w:sz w:val="24"/>
          <w:szCs w:val="24"/>
        </w:rPr>
        <w:t>ierealizowania t</w:t>
      </w:r>
      <w:r w:rsidR="00ED3CF2" w:rsidRPr="00D85E3E">
        <w:rPr>
          <w:color w:val="002060"/>
          <w:sz w:val="24"/>
          <w:szCs w:val="24"/>
        </w:rPr>
        <w:t>urnieju zgodnie z umową</w:t>
      </w:r>
      <w:r w:rsidR="00A743D6" w:rsidRPr="00D85E3E">
        <w:rPr>
          <w:color w:val="002060"/>
          <w:sz w:val="24"/>
          <w:szCs w:val="24"/>
        </w:rPr>
        <w:t>.</w:t>
      </w:r>
    </w:p>
    <w:p w14:paraId="4257DFAD" w14:textId="1E1B04E8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N</w:t>
      </w:r>
      <w:r w:rsidR="00ED3CF2" w:rsidRPr="00D85E3E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D85E3E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 w:rsidRPr="00D85E3E">
        <w:rPr>
          <w:rFonts w:eastAsia="Times New Roman"/>
          <w:color w:val="002060"/>
          <w:sz w:val="24"/>
          <w:szCs w:val="24"/>
        </w:rPr>
        <w:t>.</w:t>
      </w:r>
    </w:p>
    <w:p w14:paraId="402CB6F4" w14:textId="1941D762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O</w:t>
      </w:r>
      <w:r w:rsidR="00BD7386" w:rsidRPr="00D85E3E">
        <w:rPr>
          <w:color w:val="002060"/>
          <w:sz w:val="24"/>
          <w:szCs w:val="24"/>
        </w:rPr>
        <w:t>dmowy przez Współorganizatora</w:t>
      </w:r>
      <w:r w:rsidR="00ED3CF2" w:rsidRPr="00D85E3E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 w:rsidRPr="00D85E3E">
        <w:rPr>
          <w:color w:val="002060"/>
          <w:sz w:val="24"/>
          <w:szCs w:val="24"/>
        </w:rPr>
        <w:t>.</w:t>
      </w:r>
    </w:p>
    <w:p w14:paraId="03726F66" w14:textId="3572442D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U</w:t>
      </w:r>
      <w:r w:rsidR="00ED3CF2" w:rsidRPr="00D85E3E">
        <w:rPr>
          <w:color w:val="002060"/>
          <w:sz w:val="24"/>
          <w:szCs w:val="24"/>
        </w:rPr>
        <w:t>znania, że</w:t>
      </w:r>
      <w:r w:rsidR="00BD7386" w:rsidRPr="00D85E3E">
        <w:rPr>
          <w:color w:val="002060"/>
          <w:sz w:val="24"/>
          <w:szCs w:val="24"/>
        </w:rPr>
        <w:t xml:space="preserve"> z przyczyn dotyczących Współorganizatora</w:t>
      </w:r>
      <w:r w:rsidR="00ED3CF2" w:rsidRPr="00D85E3E">
        <w:rPr>
          <w:color w:val="002060"/>
          <w:sz w:val="24"/>
          <w:szCs w:val="24"/>
        </w:rPr>
        <w:t xml:space="preserve"> lub</w:t>
      </w:r>
      <w:r w:rsidR="00E20B72" w:rsidRPr="00D85E3E">
        <w:rPr>
          <w:color w:val="002060"/>
          <w:sz w:val="24"/>
          <w:szCs w:val="24"/>
        </w:rPr>
        <w:t xml:space="preserve"> podmiotów, przy pomocy</w:t>
      </w:r>
      <w:r w:rsidR="00ED3CF2" w:rsidRPr="00D85E3E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3D1C2CCA" w14:textId="27BC2CDB" w:rsidR="00413A87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58285958" w14:textId="77777777" w:rsidR="00C51B5D" w:rsidRPr="00D85E3E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2.</w:t>
      </w:r>
      <w:r w:rsidR="00F70548" w:rsidRPr="00D85E3E">
        <w:rPr>
          <w:color w:val="002060"/>
          <w:sz w:val="24"/>
          <w:szCs w:val="24"/>
        </w:rPr>
        <w:t xml:space="preserve"> </w:t>
      </w:r>
      <w:r w:rsidRPr="00D85E3E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D85E3E">
        <w:rPr>
          <w:color w:val="002060"/>
          <w:sz w:val="24"/>
          <w:szCs w:val="24"/>
        </w:rPr>
        <w:t>.</w:t>
      </w:r>
    </w:p>
    <w:p w14:paraId="23D1D89D" w14:textId="2A31C1AD" w:rsidR="003305FF" w:rsidRPr="00282E19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3.</w:t>
      </w:r>
      <w:r w:rsidR="00F70548" w:rsidRPr="00D85E3E">
        <w:rPr>
          <w:color w:val="002060"/>
          <w:sz w:val="24"/>
          <w:szCs w:val="24"/>
        </w:rPr>
        <w:t xml:space="preserve"> </w:t>
      </w:r>
      <w:r w:rsidR="00ED3CF2" w:rsidRPr="00D85E3E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D85E3E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D85E3E">
        <w:rPr>
          <w:color w:val="002060"/>
          <w:sz w:val="24"/>
          <w:szCs w:val="24"/>
        </w:rPr>
        <w:t>określą w sporządzonym protokole.</w:t>
      </w:r>
    </w:p>
    <w:p w14:paraId="2A3E13D2" w14:textId="0FB23424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7</w:t>
      </w:r>
    </w:p>
    <w:p w14:paraId="2600F908" w14:textId="6E5F5147" w:rsidR="00E850A8" w:rsidRPr="005046C4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Wydatki wymienione </w:t>
      </w:r>
      <w:r w:rsidRPr="00E206D3">
        <w:rPr>
          <w:rFonts w:ascii="Calibri" w:hAnsi="Calibri" w:cs="Times New Roman"/>
          <w:color w:val="17365D" w:themeColor="text2" w:themeShade="BF"/>
          <w:sz w:val="24"/>
        </w:rPr>
        <w:t>w § 3 pkt 1</w:t>
      </w:r>
      <w:r w:rsidR="00C755DD" w:rsidRPr="00E206D3">
        <w:rPr>
          <w:rFonts w:ascii="Calibri" w:hAnsi="Calibri" w:cs="Times New Roman"/>
          <w:color w:val="17365D" w:themeColor="text2" w:themeShade="BF"/>
          <w:sz w:val="24"/>
        </w:rPr>
        <w:t>,3,4</w:t>
      </w:r>
      <w:r w:rsidRPr="00E206D3">
        <w:rPr>
          <w:rFonts w:ascii="Calibri" w:hAnsi="Calibri" w:cs="Times New Roman"/>
          <w:color w:val="17365D" w:themeColor="text2" w:themeShade="BF"/>
          <w:sz w:val="24"/>
        </w:rPr>
        <w:t xml:space="preserve"> powinny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 być udokumentowane fakturami lub rachunkami wystawionymi bezpośrednio na Polski Związek Szermierczy. W ciągu 3 dni po 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lastRenderedPageBreak/>
        <w:t>przeprowadzeniu zawodów należy poinformować Polski Związek Szermierczy o rodzaju i wysokości poniesionych kosztów. Oryginały dokumentów  należy złożyć w biurze Polskiego Związku Szermierczego najpóźniej  w terminie do 14 dni po przeprowadzonych zawodach.</w:t>
      </w:r>
    </w:p>
    <w:p w14:paraId="5FFF7DE0" w14:textId="77777777" w:rsidR="00E850A8" w:rsidRPr="005046C4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6A323343" w14:textId="4E96B0A3" w:rsidR="00E850A8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8</w:t>
      </w:r>
    </w:p>
    <w:p w14:paraId="2A8B2A12" w14:textId="77777777" w:rsidR="00ED3CF2" w:rsidRPr="005046C4" w:rsidRDefault="00ED3CF2" w:rsidP="00356C8E">
      <w:pPr>
        <w:pStyle w:val="Normalny1"/>
        <w:widowControl w:val="0"/>
        <w:rPr>
          <w:rFonts w:ascii="Calibri" w:hAnsi="Calibri" w:cs="Times New Roman"/>
          <w:color w:val="17365D" w:themeColor="text2" w:themeShade="BF"/>
          <w:sz w:val="24"/>
        </w:rPr>
      </w:pPr>
    </w:p>
    <w:p w14:paraId="35A7A0C3" w14:textId="51DFD141" w:rsidR="000375B8" w:rsidRPr="00282E19" w:rsidRDefault="00ED3CF2" w:rsidP="00282E19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17365D" w:themeColor="text2" w:themeShade="BF"/>
          <w:sz w:val="24"/>
          <w:szCs w:val="24"/>
        </w:rPr>
      </w:pPr>
      <w:r w:rsidRPr="005046C4">
        <w:rPr>
          <w:color w:val="17365D" w:themeColor="text2" w:themeShade="BF"/>
          <w:sz w:val="24"/>
          <w:szCs w:val="24"/>
        </w:rPr>
        <w:t xml:space="preserve">Zadania wynikające z niniejszej umowy mogą być realizowane </w:t>
      </w:r>
      <w:r w:rsidRPr="005046C4">
        <w:rPr>
          <w:b/>
          <w:bCs/>
          <w:color w:val="17365D" w:themeColor="text2" w:themeShade="BF"/>
          <w:sz w:val="24"/>
          <w:szCs w:val="24"/>
        </w:rPr>
        <w:t>wyłącznie na terenie Polski.</w:t>
      </w:r>
    </w:p>
    <w:p w14:paraId="678CF6FB" w14:textId="77777777" w:rsidR="00E850A8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7ACF287C" w14:textId="46ED8888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9</w:t>
      </w:r>
    </w:p>
    <w:p w14:paraId="78512078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5B578C82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Wszelkie koszty związane z zawarciem niniejszej umowy ponosi Organizator.</w:t>
      </w:r>
    </w:p>
    <w:p w14:paraId="48B64D3D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14BDFA39" w14:textId="66D90485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10</w:t>
      </w:r>
    </w:p>
    <w:p w14:paraId="5735271C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49AC8752" w14:textId="734B8806" w:rsidR="00356C8E" w:rsidRPr="005046C4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 sprawach nieuregulowanych w niniejszej umowie stosuje się odpowiednie przepisy Kodeksu Cywilnego.</w:t>
      </w:r>
    </w:p>
    <w:p w14:paraId="33AE3D99" w14:textId="77777777" w:rsidR="00E46CB4" w:rsidRPr="005046C4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7AD02290" w14:textId="49766B85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E850A8" w:rsidRPr="005046C4">
        <w:rPr>
          <w:rFonts w:ascii="Calibri" w:hAnsi="Calibri" w:cs="Times New Roman"/>
          <w:b/>
          <w:color w:val="17365D" w:themeColor="text2" w:themeShade="BF"/>
          <w:sz w:val="24"/>
        </w:rPr>
        <w:t>1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1</w:t>
      </w:r>
    </w:p>
    <w:p w14:paraId="1DCADCFC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0A8C6DF7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Zmiany niniejszej umowy wymagają formy pisemnej pod rygorem nieważności. </w:t>
      </w:r>
    </w:p>
    <w:p w14:paraId="48635BF8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26CC1EA0" w14:textId="4465128A" w:rsidR="00ED3CF2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bCs/>
          <w:color w:val="17365D" w:themeColor="text2" w:themeShade="BF"/>
          <w:sz w:val="24"/>
        </w:rPr>
        <w:t>§ 1</w:t>
      </w:r>
      <w:r w:rsidR="003305FF" w:rsidRPr="005046C4">
        <w:rPr>
          <w:rFonts w:ascii="Calibri" w:hAnsi="Calibri" w:cs="Times New Roman"/>
          <w:b/>
          <w:bCs/>
          <w:color w:val="17365D" w:themeColor="text2" w:themeShade="BF"/>
          <w:sz w:val="24"/>
        </w:rPr>
        <w:t>2</w:t>
      </w:r>
    </w:p>
    <w:p w14:paraId="7FBF9851" w14:textId="77777777" w:rsidR="00356C8E" w:rsidRPr="005046C4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74436477" w14:textId="77777777" w:rsidR="00ED3CF2" w:rsidRPr="005046C4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17365D" w:themeColor="text2" w:themeShade="BF"/>
          <w:sz w:val="24"/>
        </w:rPr>
      </w:pPr>
      <w:r w:rsidRPr="005046C4">
        <w:rPr>
          <w:rFonts w:asciiTheme="minorHAnsi" w:hAnsiTheme="minorHAnsi" w:cstheme="minorHAnsi"/>
          <w:color w:val="17365D" w:themeColor="text2" w:themeShade="BF"/>
          <w:sz w:val="24"/>
        </w:rPr>
        <w:t>Umowę sporządzono w dwóch jednobrzmiących egzemplarzach, po jed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</w:rPr>
        <w:t xml:space="preserve">nym dla Organizatora 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</w:rPr>
        <w:br/>
        <w:t xml:space="preserve">i 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Współorganizatora</w:t>
      </w:r>
      <w:r w:rsidRPr="005046C4">
        <w:rPr>
          <w:rFonts w:asciiTheme="minorHAnsi" w:hAnsiTheme="minorHAnsi" w:cstheme="minorHAnsi"/>
          <w:color w:val="17365D" w:themeColor="text2" w:themeShade="BF"/>
          <w:sz w:val="24"/>
        </w:rPr>
        <w:t xml:space="preserve">. </w:t>
      </w:r>
    </w:p>
    <w:p w14:paraId="587231F9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618FDD65" w14:textId="77777777" w:rsidR="00E850A8" w:rsidRDefault="00E850A8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03D0F6F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185E3C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8800397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32167779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22F2241B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3E5FD20C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7D09FB52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C94C" w14:textId="77777777" w:rsidR="00606AAB" w:rsidRDefault="00606AAB" w:rsidP="00F70548">
      <w:r>
        <w:separator/>
      </w:r>
    </w:p>
  </w:endnote>
  <w:endnote w:type="continuationSeparator" w:id="0">
    <w:p w14:paraId="40C4754A" w14:textId="77777777" w:rsidR="00606AAB" w:rsidRDefault="00606AAB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26D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62B3F250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1A6" w14:textId="77777777" w:rsidR="00606AAB" w:rsidRDefault="00606AAB" w:rsidP="00F70548">
      <w:r>
        <w:separator/>
      </w:r>
    </w:p>
  </w:footnote>
  <w:footnote w:type="continuationSeparator" w:id="0">
    <w:p w14:paraId="5449A537" w14:textId="77777777" w:rsidR="00606AAB" w:rsidRDefault="00606AAB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E07DA"/>
    <w:multiLevelType w:val="hybridMultilevel"/>
    <w:tmpl w:val="CB200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6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325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092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131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447864">
    <w:abstractNumId w:val="2"/>
  </w:num>
  <w:num w:numId="6" w16cid:durableId="309678710">
    <w:abstractNumId w:val="4"/>
  </w:num>
  <w:num w:numId="7" w16cid:durableId="917863956">
    <w:abstractNumId w:val="5"/>
  </w:num>
  <w:num w:numId="8" w16cid:durableId="1466043926">
    <w:abstractNumId w:val="10"/>
  </w:num>
  <w:num w:numId="9" w16cid:durableId="1402945908">
    <w:abstractNumId w:val="8"/>
  </w:num>
  <w:num w:numId="10" w16cid:durableId="1895773822">
    <w:abstractNumId w:val="0"/>
  </w:num>
  <w:num w:numId="11" w16cid:durableId="17050321">
    <w:abstractNumId w:val="9"/>
  </w:num>
  <w:num w:numId="12" w16cid:durableId="66389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40845"/>
    <w:rsid w:val="0005651B"/>
    <w:rsid w:val="000729E9"/>
    <w:rsid w:val="000814ED"/>
    <w:rsid w:val="0008354C"/>
    <w:rsid w:val="000A591A"/>
    <w:rsid w:val="000B1C72"/>
    <w:rsid w:val="000C4067"/>
    <w:rsid w:val="000D3E63"/>
    <w:rsid w:val="000D5DB7"/>
    <w:rsid w:val="000E587E"/>
    <w:rsid w:val="00102678"/>
    <w:rsid w:val="0010288E"/>
    <w:rsid w:val="00121A38"/>
    <w:rsid w:val="0012437A"/>
    <w:rsid w:val="00130EAD"/>
    <w:rsid w:val="00135278"/>
    <w:rsid w:val="00154BFA"/>
    <w:rsid w:val="0016223C"/>
    <w:rsid w:val="00197BC7"/>
    <w:rsid w:val="001A08A0"/>
    <w:rsid w:val="001A1E6C"/>
    <w:rsid w:val="001A5DBD"/>
    <w:rsid w:val="001B171D"/>
    <w:rsid w:val="001C2F73"/>
    <w:rsid w:val="002145B9"/>
    <w:rsid w:val="00214FA3"/>
    <w:rsid w:val="00272D47"/>
    <w:rsid w:val="00275C5F"/>
    <w:rsid w:val="00276D99"/>
    <w:rsid w:val="00282E19"/>
    <w:rsid w:val="0028587B"/>
    <w:rsid w:val="0029450F"/>
    <w:rsid w:val="002A2C4D"/>
    <w:rsid w:val="002A5E43"/>
    <w:rsid w:val="002B7164"/>
    <w:rsid w:val="002D6F56"/>
    <w:rsid w:val="003004CE"/>
    <w:rsid w:val="00301411"/>
    <w:rsid w:val="003237C7"/>
    <w:rsid w:val="003305FF"/>
    <w:rsid w:val="00341768"/>
    <w:rsid w:val="003446BD"/>
    <w:rsid w:val="00345A8B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53E"/>
    <w:rsid w:val="00413A87"/>
    <w:rsid w:val="00421384"/>
    <w:rsid w:val="00424871"/>
    <w:rsid w:val="0042500E"/>
    <w:rsid w:val="0043599A"/>
    <w:rsid w:val="00451E49"/>
    <w:rsid w:val="004575EE"/>
    <w:rsid w:val="0046445A"/>
    <w:rsid w:val="00465DF3"/>
    <w:rsid w:val="00473892"/>
    <w:rsid w:val="00475FDC"/>
    <w:rsid w:val="00477C1D"/>
    <w:rsid w:val="00480E68"/>
    <w:rsid w:val="00482EA5"/>
    <w:rsid w:val="004B02C4"/>
    <w:rsid w:val="004C4D89"/>
    <w:rsid w:val="004C6C01"/>
    <w:rsid w:val="004D0CF0"/>
    <w:rsid w:val="004E2692"/>
    <w:rsid w:val="005046C4"/>
    <w:rsid w:val="005053D5"/>
    <w:rsid w:val="005157D3"/>
    <w:rsid w:val="00516284"/>
    <w:rsid w:val="005177F7"/>
    <w:rsid w:val="00532911"/>
    <w:rsid w:val="005437B0"/>
    <w:rsid w:val="00543C8B"/>
    <w:rsid w:val="00547078"/>
    <w:rsid w:val="00554647"/>
    <w:rsid w:val="005A0903"/>
    <w:rsid w:val="005A19B1"/>
    <w:rsid w:val="005A3A2C"/>
    <w:rsid w:val="005F7636"/>
    <w:rsid w:val="00606AAB"/>
    <w:rsid w:val="006109FE"/>
    <w:rsid w:val="0066127A"/>
    <w:rsid w:val="006912F0"/>
    <w:rsid w:val="006A3469"/>
    <w:rsid w:val="006A4779"/>
    <w:rsid w:val="006B1FEE"/>
    <w:rsid w:val="006B3C4E"/>
    <w:rsid w:val="006D1393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811DAB"/>
    <w:rsid w:val="00815F3B"/>
    <w:rsid w:val="008206CC"/>
    <w:rsid w:val="008470A4"/>
    <w:rsid w:val="00860DB4"/>
    <w:rsid w:val="00887066"/>
    <w:rsid w:val="0089081B"/>
    <w:rsid w:val="00893761"/>
    <w:rsid w:val="008C0AF0"/>
    <w:rsid w:val="008C523E"/>
    <w:rsid w:val="008D1E6D"/>
    <w:rsid w:val="008D711F"/>
    <w:rsid w:val="008E3526"/>
    <w:rsid w:val="008F1C65"/>
    <w:rsid w:val="009013CC"/>
    <w:rsid w:val="00913459"/>
    <w:rsid w:val="009140D0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90134"/>
    <w:rsid w:val="00AB4F10"/>
    <w:rsid w:val="00AC13BA"/>
    <w:rsid w:val="00AD4C76"/>
    <w:rsid w:val="00AF435F"/>
    <w:rsid w:val="00B02203"/>
    <w:rsid w:val="00B06034"/>
    <w:rsid w:val="00B06707"/>
    <w:rsid w:val="00B10330"/>
    <w:rsid w:val="00B94946"/>
    <w:rsid w:val="00BA2FB8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0362"/>
    <w:rsid w:val="00C51B5D"/>
    <w:rsid w:val="00C57243"/>
    <w:rsid w:val="00C57654"/>
    <w:rsid w:val="00C5780E"/>
    <w:rsid w:val="00C63B10"/>
    <w:rsid w:val="00C716BF"/>
    <w:rsid w:val="00C74E59"/>
    <w:rsid w:val="00C755DD"/>
    <w:rsid w:val="00C82464"/>
    <w:rsid w:val="00C8759B"/>
    <w:rsid w:val="00C91D55"/>
    <w:rsid w:val="00C93ECA"/>
    <w:rsid w:val="00C94996"/>
    <w:rsid w:val="00CA24D4"/>
    <w:rsid w:val="00CB2C97"/>
    <w:rsid w:val="00CC548A"/>
    <w:rsid w:val="00CD5295"/>
    <w:rsid w:val="00D13168"/>
    <w:rsid w:val="00D169E4"/>
    <w:rsid w:val="00D17928"/>
    <w:rsid w:val="00D243B7"/>
    <w:rsid w:val="00D35B59"/>
    <w:rsid w:val="00D74A88"/>
    <w:rsid w:val="00D846B7"/>
    <w:rsid w:val="00D84C72"/>
    <w:rsid w:val="00D85E3E"/>
    <w:rsid w:val="00DA5F2F"/>
    <w:rsid w:val="00DB096E"/>
    <w:rsid w:val="00DD61F6"/>
    <w:rsid w:val="00DF7512"/>
    <w:rsid w:val="00E01352"/>
    <w:rsid w:val="00E206D3"/>
    <w:rsid w:val="00E20B72"/>
    <w:rsid w:val="00E24023"/>
    <w:rsid w:val="00E416D9"/>
    <w:rsid w:val="00E46CB4"/>
    <w:rsid w:val="00E5114B"/>
    <w:rsid w:val="00E850A8"/>
    <w:rsid w:val="00E863EF"/>
    <w:rsid w:val="00E94DD0"/>
    <w:rsid w:val="00EB2CFC"/>
    <w:rsid w:val="00EB5739"/>
    <w:rsid w:val="00ED227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65D7C"/>
    <w:rsid w:val="00F70548"/>
    <w:rsid w:val="00F75035"/>
    <w:rsid w:val="00F83A83"/>
    <w:rsid w:val="00F948E4"/>
    <w:rsid w:val="00FA3ACA"/>
    <w:rsid w:val="00FA7608"/>
    <w:rsid w:val="00FB2E47"/>
    <w:rsid w:val="00FC27A3"/>
    <w:rsid w:val="00FC2C8A"/>
    <w:rsid w:val="00FD167B"/>
    <w:rsid w:val="00FF37B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81D9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jsiedlanowska</dc:creator>
  <cp:lastModifiedBy>Jacek Słupski</cp:lastModifiedBy>
  <cp:revision>4</cp:revision>
  <cp:lastPrinted>2020-10-29T12:59:00Z</cp:lastPrinted>
  <dcterms:created xsi:type="dcterms:W3CDTF">2023-01-04T17:06:00Z</dcterms:created>
  <dcterms:modified xsi:type="dcterms:W3CDTF">2023-08-30T07:51:00Z</dcterms:modified>
</cp:coreProperties>
</file>